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60"/>
        <w:gridCol w:w="4393"/>
      </w:tblGrid>
      <w:tr w:rsidR="00BD6AF0" w:rsidRPr="00901CFE" w:rsidTr="008A1C58">
        <w:trPr>
          <w:trHeight w:val="1151"/>
          <w:jc w:val="center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AF0" w:rsidRPr="00901CFE" w:rsidRDefault="00BD6AF0" w:rsidP="00BD6AF0">
            <w:pPr>
              <w:pStyle w:val="Bezriadkovania"/>
            </w:pPr>
            <w:r w:rsidRPr="00901CFE">
              <w:rPr>
                <w:noProof/>
                <w:lang w:eastAsia="sk-SK"/>
              </w:rPr>
              <w:drawing>
                <wp:inline distT="0" distB="0" distL="0" distR="0">
                  <wp:extent cx="2103120" cy="88392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6" b="8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AF0" w:rsidRPr="00901CFE" w:rsidRDefault="00BD6AF0" w:rsidP="00BD6AF0">
            <w:pPr>
              <w:pStyle w:val="Bezriadkovania"/>
            </w:pPr>
            <w:r w:rsidRPr="00901CFE">
              <w:rPr>
                <w:noProof/>
                <w:lang w:eastAsia="sk-SK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115570</wp:posOffset>
                  </wp:positionV>
                  <wp:extent cx="704215" cy="660400"/>
                  <wp:effectExtent l="0" t="0" r="635" b="6350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AF0" w:rsidRPr="00901CFE" w:rsidRDefault="00BD6AF0" w:rsidP="00BD6AF0">
            <w:pPr>
              <w:pStyle w:val="Bezriadkovania"/>
              <w:rPr>
                <w:rFonts w:ascii="Arial" w:hAnsi="Arial"/>
                <w:b/>
              </w:rPr>
            </w:pPr>
            <w:r w:rsidRPr="00901CFE">
              <w:rPr>
                <w:rFonts w:ascii="Arial" w:hAnsi="Arial"/>
                <w:b/>
              </w:rPr>
              <w:t>Stredná odborná škola polytechnická</w:t>
            </w:r>
          </w:p>
          <w:p w:rsidR="00BD6AF0" w:rsidRPr="00901CFE" w:rsidRDefault="00BD6AF0" w:rsidP="00BD6AF0">
            <w:pPr>
              <w:pStyle w:val="Bezriadkovania"/>
              <w:rPr>
                <w:rFonts w:ascii="Arial" w:hAnsi="Arial"/>
              </w:rPr>
            </w:pPr>
            <w:proofErr w:type="spellStart"/>
            <w:r w:rsidRPr="00901CFE">
              <w:rPr>
                <w:rFonts w:ascii="Arial" w:hAnsi="Arial"/>
              </w:rPr>
              <w:t>Jelšavská</w:t>
            </w:r>
            <w:proofErr w:type="spellEnd"/>
            <w:r w:rsidRPr="00901CFE">
              <w:rPr>
                <w:rFonts w:ascii="Arial" w:hAnsi="Arial"/>
              </w:rPr>
              <w:t xml:space="preserve"> 404</w:t>
            </w:r>
          </w:p>
          <w:p w:rsidR="00BD6AF0" w:rsidRPr="00901CFE" w:rsidRDefault="00BD6AF0" w:rsidP="00BD6AF0">
            <w:pPr>
              <w:pStyle w:val="Bezriadkovania"/>
              <w:rPr>
                <w:rFonts w:ascii="Arial" w:hAnsi="Arial"/>
                <w:sz w:val="20"/>
              </w:rPr>
            </w:pPr>
            <w:r w:rsidRPr="00901CFE">
              <w:rPr>
                <w:rFonts w:ascii="Arial" w:hAnsi="Arial"/>
              </w:rPr>
              <w:t>026 01  Dolný Kubín - Kňažia</w:t>
            </w:r>
          </w:p>
        </w:tc>
      </w:tr>
    </w:tbl>
    <w:p w:rsidR="00BD6AF0" w:rsidRDefault="00BD6AF0" w:rsidP="00800AEE">
      <w:pPr>
        <w:jc w:val="center"/>
        <w:rPr>
          <w:b/>
          <w:sz w:val="28"/>
          <w:szCs w:val="28"/>
        </w:rPr>
      </w:pPr>
    </w:p>
    <w:p w:rsidR="006D638B" w:rsidRDefault="00A20DF6" w:rsidP="00800AEE">
      <w:pPr>
        <w:jc w:val="center"/>
        <w:rPr>
          <w:b/>
          <w:sz w:val="28"/>
          <w:szCs w:val="28"/>
        </w:rPr>
      </w:pPr>
      <w:r w:rsidRPr="00800AEE">
        <w:rPr>
          <w:b/>
          <w:sz w:val="28"/>
          <w:szCs w:val="28"/>
        </w:rPr>
        <w:t xml:space="preserve">Vyhodnotenie dotazníka aktualizačného vzdelávania </w:t>
      </w:r>
    </w:p>
    <w:p w:rsidR="00471684" w:rsidRPr="00471684" w:rsidRDefault="00471684" w:rsidP="00471684">
      <w:pPr>
        <w:rPr>
          <w:sz w:val="24"/>
          <w:szCs w:val="28"/>
        </w:rPr>
      </w:pPr>
      <w:r w:rsidRPr="00471684">
        <w:rPr>
          <w:sz w:val="24"/>
          <w:szCs w:val="28"/>
        </w:rPr>
        <w:t>Dotazník vyplnilo 38 pedagogických zames</w:t>
      </w:r>
      <w:bookmarkStart w:id="0" w:name="_GoBack"/>
      <w:bookmarkEnd w:id="0"/>
      <w:r w:rsidRPr="00471684">
        <w:rPr>
          <w:sz w:val="24"/>
          <w:szCs w:val="28"/>
        </w:rPr>
        <w:t>tnancov SOŠ polytechnickej Dolný Kubín- Kňažia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164"/>
        <w:gridCol w:w="1129"/>
      </w:tblGrid>
      <w:tr w:rsidR="0038349F" w:rsidRPr="00372F98" w:rsidTr="0038349F">
        <w:trPr>
          <w:trHeight w:hRule="exact" w:val="8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49F" w:rsidRPr="00372F98" w:rsidRDefault="0038349F" w:rsidP="00372F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Ako hodnotíte obsah vzdelávania s ohľadom na obsah jednotlivých tém vzdelávania?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9F" w:rsidRPr="00372F98" w:rsidRDefault="0038349F" w:rsidP="0038349F">
            <w:pPr>
              <w:tabs>
                <w:tab w:val="decimal" w:pos="552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4,58</w:t>
            </w:r>
          </w:p>
        </w:tc>
      </w:tr>
      <w:tr w:rsidR="0038349F" w:rsidRPr="00372F98" w:rsidTr="0038349F">
        <w:trPr>
          <w:trHeight w:hRule="exact" w:val="8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lang w:eastAsia="sk-SK"/>
              </w:rPr>
              <w:t>2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Ako hodnotíte rozsah a úroveň odborných vedomostí lektorky/lektora?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9F" w:rsidRPr="00372F98" w:rsidRDefault="0038349F" w:rsidP="0038349F">
            <w:pPr>
              <w:tabs>
                <w:tab w:val="decimal" w:pos="5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4,63</w:t>
            </w:r>
          </w:p>
        </w:tc>
      </w:tr>
      <w:tr w:rsidR="0038349F" w:rsidRPr="00372F98" w:rsidTr="0038349F">
        <w:trPr>
          <w:trHeight w:hRule="exact" w:val="8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lang w:eastAsia="sk-SK"/>
              </w:rPr>
              <w:t>3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Ako hodnotíte použité formy a metódy vzdelávania?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9F" w:rsidRPr="00372F98" w:rsidRDefault="0038349F" w:rsidP="0038349F">
            <w:pPr>
              <w:tabs>
                <w:tab w:val="decimal" w:pos="5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4,50</w:t>
            </w:r>
          </w:p>
        </w:tc>
      </w:tr>
      <w:tr w:rsidR="0038349F" w:rsidRPr="00372F98" w:rsidTr="0038349F">
        <w:trPr>
          <w:trHeight w:hRule="exact" w:val="8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lang w:eastAsia="sk-SK"/>
              </w:rPr>
              <w:t>4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49" w:rsidRDefault="0038349F" w:rsidP="00372F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Ako hodnotíte časový harmonogram vzdelávania? </w:t>
            </w:r>
          </w:p>
          <w:p w:rsidR="0038349F" w:rsidRPr="00372F98" w:rsidRDefault="0038349F" w:rsidP="00372F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Vyhovovalo Vám  rozvrhnutie vzdelávania?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9F" w:rsidRPr="00372F98" w:rsidRDefault="0038349F" w:rsidP="0038349F">
            <w:pPr>
              <w:tabs>
                <w:tab w:val="decimal" w:pos="5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4,63</w:t>
            </w:r>
          </w:p>
        </w:tc>
      </w:tr>
      <w:tr w:rsidR="0038349F" w:rsidRPr="00372F98" w:rsidTr="0038349F">
        <w:trPr>
          <w:trHeight w:hRule="exact" w:val="8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372F98" w:rsidRDefault="0038349F" w:rsidP="00372F9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F98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Ako hodnotíte využívanie digitálnych technológií pri vzdelávaní?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9F" w:rsidRPr="00372F98" w:rsidRDefault="0038349F" w:rsidP="0038349F">
            <w:pPr>
              <w:tabs>
                <w:tab w:val="decimal" w:pos="55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4,84</w:t>
            </w:r>
          </w:p>
        </w:tc>
      </w:tr>
      <w:tr w:rsidR="0038349F" w:rsidRPr="00935FC7" w:rsidTr="0038349F">
        <w:trPr>
          <w:trHeight w:hRule="exact" w:val="8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lang w:eastAsia="sk-SK"/>
              </w:rPr>
              <w:t>6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Hodnotíte atmosféru vzdelávania ako pozitívnu a tvorivú?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49F" w:rsidRDefault="0038349F" w:rsidP="003834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Áno </w:t>
            </w:r>
            <w:r w:rsidR="0054135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38</w:t>
            </w:r>
          </w:p>
          <w:p w:rsidR="0038349F" w:rsidRPr="00935FC7" w:rsidRDefault="0038349F" w:rsidP="0038349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Nie    </w:t>
            </w:r>
            <w:r w:rsidR="00541354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</w:t>
            </w:r>
          </w:p>
        </w:tc>
      </w:tr>
      <w:tr w:rsidR="0038349F" w:rsidRPr="00935FC7" w:rsidTr="0038349F">
        <w:trPr>
          <w:trHeight w:hRule="exact" w:val="8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Považujete lektorku/lektora za experta v danom obsahu vzdelávania?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54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Áno    38</w:t>
            </w:r>
          </w:p>
          <w:p w:rsidR="0038349F" w:rsidRPr="00935FC7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Nie       0</w:t>
            </w:r>
          </w:p>
        </w:tc>
      </w:tr>
      <w:tr w:rsidR="0038349F" w:rsidRPr="00935FC7" w:rsidTr="0038349F">
        <w:trPr>
          <w:trHeight w:hRule="exact" w:val="8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lang w:eastAsia="sk-SK"/>
              </w:rPr>
              <w:t>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Mali ste dostatočný priestor na prezentovanie vlastných poznatkov, skúseností, príp. zručností?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4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Áno    38</w:t>
            </w:r>
          </w:p>
          <w:p w:rsidR="0038349F" w:rsidRPr="00935FC7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Nie       0</w:t>
            </w:r>
          </w:p>
        </w:tc>
      </w:tr>
      <w:tr w:rsidR="0038349F" w:rsidRPr="00935FC7" w:rsidTr="0038349F">
        <w:trPr>
          <w:trHeight w:hRule="exact" w:val="8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lang w:eastAsia="sk-SK"/>
              </w:rPr>
              <w:t>9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Považujete nadobudnuté poznatky, skúsenosti a zručnosti za využiteľné vo Vašej pracovnej činnosti?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4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Áno    36</w:t>
            </w:r>
          </w:p>
          <w:p w:rsidR="0038349F" w:rsidRPr="00935FC7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Nie       2</w:t>
            </w:r>
          </w:p>
        </w:tc>
      </w:tr>
      <w:tr w:rsidR="0038349F" w:rsidRPr="00935FC7" w:rsidTr="0038349F">
        <w:trPr>
          <w:trHeight w:hRule="exact" w:val="8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lang w:eastAsia="sk-SK"/>
              </w:rPr>
              <w:t>10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9F" w:rsidRPr="00935FC7" w:rsidRDefault="0038349F" w:rsidP="00935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35FC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Považujete nadobudnuté poznatky, skúsenosti a zručnosti za využiteľné vo Vašom ďalšom profesijnom rozvoji?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4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Áno    36</w:t>
            </w:r>
          </w:p>
          <w:p w:rsidR="0038349F" w:rsidRPr="00935FC7" w:rsidRDefault="00541354" w:rsidP="005413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Nie       2</w:t>
            </w:r>
          </w:p>
        </w:tc>
      </w:tr>
    </w:tbl>
    <w:p w:rsidR="00935FC7" w:rsidRDefault="00935FC7"/>
    <w:p w:rsidR="007E5CA9" w:rsidRPr="007E5CA9" w:rsidRDefault="007E5CA9">
      <w:pPr>
        <w:rPr>
          <w:b/>
        </w:rPr>
      </w:pPr>
      <w:r w:rsidRPr="007E5CA9">
        <w:rPr>
          <w:b/>
        </w:rPr>
        <w:t>Pri hodnotení bola použitá stupnica:</w:t>
      </w:r>
    </w:p>
    <w:p w:rsidR="007E5CA9" w:rsidRDefault="007E5CA9" w:rsidP="00471684">
      <w:pPr>
        <w:pStyle w:val="Bezriadkovania"/>
      </w:pPr>
      <w:r>
        <w:t>Hodnota 5 – som úplne spokojný/á</w:t>
      </w:r>
    </w:p>
    <w:p w:rsidR="007E5CA9" w:rsidRDefault="007E5CA9" w:rsidP="00471684">
      <w:pPr>
        <w:pStyle w:val="Bezriadkovania"/>
      </w:pPr>
      <w:r>
        <w:t xml:space="preserve">Hodnota </w:t>
      </w:r>
      <w:r>
        <w:t>4</w:t>
      </w:r>
      <w:r>
        <w:t xml:space="preserve"> –</w:t>
      </w:r>
      <w:r>
        <w:t xml:space="preserve"> som</w:t>
      </w:r>
      <w:r>
        <w:t xml:space="preserve"> spokojný/á</w:t>
      </w:r>
    </w:p>
    <w:p w:rsidR="007E5CA9" w:rsidRDefault="007E5CA9" w:rsidP="00471684">
      <w:pPr>
        <w:pStyle w:val="Bezriadkovania"/>
      </w:pPr>
      <w:r>
        <w:t xml:space="preserve">Hodnota </w:t>
      </w:r>
      <w:r>
        <w:t>3</w:t>
      </w:r>
      <w:r>
        <w:t xml:space="preserve"> – som </w:t>
      </w:r>
      <w:r>
        <w:t>skôr ne</w:t>
      </w:r>
      <w:r>
        <w:t>spokojný/á</w:t>
      </w:r>
    </w:p>
    <w:p w:rsidR="007E5CA9" w:rsidRDefault="007E5CA9" w:rsidP="00471684">
      <w:pPr>
        <w:pStyle w:val="Bezriadkovania"/>
      </w:pPr>
      <w:r>
        <w:t xml:space="preserve">Hodnota </w:t>
      </w:r>
      <w:r>
        <w:t>2</w:t>
      </w:r>
      <w:r>
        <w:t xml:space="preserve"> – som </w:t>
      </w:r>
      <w:r>
        <w:t>ne</w:t>
      </w:r>
      <w:r>
        <w:t>spokojný/á</w:t>
      </w:r>
    </w:p>
    <w:p w:rsidR="007E5CA9" w:rsidRDefault="007E5CA9" w:rsidP="00471684">
      <w:pPr>
        <w:pStyle w:val="Bezriadkovania"/>
      </w:pPr>
      <w:r>
        <w:t xml:space="preserve">Hodnota </w:t>
      </w:r>
      <w:r>
        <w:t>1</w:t>
      </w:r>
      <w:r>
        <w:t xml:space="preserve"> – som úplne </w:t>
      </w:r>
      <w:r>
        <w:t>ne</w:t>
      </w:r>
      <w:r>
        <w:t>spokojný/á</w:t>
      </w:r>
    </w:p>
    <w:p w:rsidR="007E5CA9" w:rsidRDefault="007E5CA9"/>
    <w:p w:rsidR="00BD6AF0" w:rsidRDefault="00BD6AF0">
      <w:r>
        <w:t>V Dolnom Kubíne, 29.6.2023                                            Spracovala Ing. Iveta Bruncková</w:t>
      </w:r>
    </w:p>
    <w:sectPr w:rsidR="00BD6AF0" w:rsidSect="00BD6AF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28E0"/>
    <w:multiLevelType w:val="hybridMultilevel"/>
    <w:tmpl w:val="6AF46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6"/>
    <w:rsid w:val="00372F98"/>
    <w:rsid w:val="0038349F"/>
    <w:rsid w:val="00471684"/>
    <w:rsid w:val="00541354"/>
    <w:rsid w:val="006D638B"/>
    <w:rsid w:val="007E5CA9"/>
    <w:rsid w:val="00800AEE"/>
    <w:rsid w:val="00935FC7"/>
    <w:rsid w:val="00A20DF6"/>
    <w:rsid w:val="00BD6AF0"/>
    <w:rsid w:val="00D64649"/>
    <w:rsid w:val="00E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ACF6"/>
  <w15:chartTrackingRefBased/>
  <w15:docId w15:val="{69758D1C-948C-4667-A484-6C5E635C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FC7"/>
    <w:pPr>
      <w:ind w:left="720"/>
      <w:contextualSpacing/>
    </w:pPr>
  </w:style>
  <w:style w:type="paragraph" w:styleId="Bezriadkovania">
    <w:name w:val="No Spacing"/>
    <w:uiPriority w:val="1"/>
    <w:qFormat/>
    <w:rsid w:val="00BD6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SOSP Kňažia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SOSP</dc:creator>
  <cp:keywords/>
  <dc:description/>
  <cp:lastModifiedBy>Iveta Bruncková</cp:lastModifiedBy>
  <cp:revision>3</cp:revision>
  <dcterms:created xsi:type="dcterms:W3CDTF">2023-07-06T07:14:00Z</dcterms:created>
  <dcterms:modified xsi:type="dcterms:W3CDTF">2023-07-06T07:17:00Z</dcterms:modified>
</cp:coreProperties>
</file>